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44E1C" w14:textId="77777777" w:rsidR="00E403EC" w:rsidRPr="00A20EE4" w:rsidRDefault="00E403EC" w:rsidP="00E403EC">
      <w:pPr>
        <w:tabs>
          <w:tab w:val="left" w:pos="3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EE4">
        <w:rPr>
          <w:rFonts w:ascii="Times New Roman" w:hAnsi="Times New Roman" w:cs="Times New Roman"/>
          <w:sz w:val="24"/>
          <w:szCs w:val="24"/>
        </w:rPr>
        <w:t xml:space="preserve">    </w:t>
      </w:r>
      <w:r w:rsidRPr="00A20EE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14:paraId="0EA55CEB" w14:textId="1308F456" w:rsidR="00E403EC" w:rsidRPr="00A20EE4" w:rsidRDefault="00E403EC" w:rsidP="00E403EC">
      <w:pPr>
        <w:tabs>
          <w:tab w:val="left" w:pos="3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EE4">
        <w:rPr>
          <w:rFonts w:ascii="Times New Roman" w:hAnsi="Times New Roman" w:cs="Times New Roman"/>
          <w:b/>
          <w:sz w:val="24"/>
          <w:szCs w:val="24"/>
        </w:rPr>
        <w:t xml:space="preserve">О НАБОРЕ СЛУШАТЕЛЕЙ НА КУРСЫ ПОДГОТОВКИ, ПЕРЕПОДГОТОВКИ И ПОВЫШЕНИЯ КВАЛИФИКАЦИИ КАДРОВ СПОРТИВНО-ОЗДОРОВИТЕЛЬНОГО И ДЕТСКО-ЮНОШЕСКОГО ТУРИЗМА В 2019 – 2020 УЧЕБНОМ ГОДУ </w:t>
      </w:r>
    </w:p>
    <w:p w14:paraId="78EA678D" w14:textId="77777777" w:rsidR="00E403EC" w:rsidRPr="005A0A6D" w:rsidRDefault="00E403EC" w:rsidP="00E403EC">
      <w:pPr>
        <w:tabs>
          <w:tab w:val="left" w:pos="32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>С развитием популярности активных видов туризма необходимо готовить   профессиональные кадры способные обеспечить качество и безопасность предоставляемых туристских услуг, походов, лагерей и других мероприятий.</w:t>
      </w:r>
    </w:p>
    <w:p w14:paraId="539397AA" w14:textId="5BC940A8" w:rsidR="00E403EC" w:rsidRPr="005A0A6D" w:rsidRDefault="00E403EC" w:rsidP="00E403EC">
      <w:pPr>
        <w:tabs>
          <w:tab w:val="left" w:pos="32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b/>
          <w:sz w:val="28"/>
          <w:szCs w:val="28"/>
        </w:rPr>
        <w:t>Международный центр дополнительного туристско-краеведческого образования</w:t>
      </w:r>
      <w:r w:rsidRPr="005A0A6D">
        <w:rPr>
          <w:rFonts w:ascii="Times New Roman" w:hAnsi="Times New Roman" w:cs="Times New Roman"/>
          <w:sz w:val="28"/>
          <w:szCs w:val="28"/>
        </w:rPr>
        <w:t>, созданный: Международной федерацией спортивного туризма, Федерацией спортивного туризма России, Международной академией детско-юношеского туризма и краеведения имени А.А. Остапца-Свешникова», ООО «Научно-образовательным центром «</w:t>
      </w:r>
      <w:proofErr w:type="spellStart"/>
      <w:r w:rsidRPr="005A0A6D">
        <w:rPr>
          <w:rFonts w:ascii="Times New Roman" w:hAnsi="Times New Roman" w:cs="Times New Roman"/>
          <w:sz w:val="28"/>
          <w:szCs w:val="28"/>
        </w:rPr>
        <w:t>Росинтал</w:t>
      </w:r>
      <w:proofErr w:type="spellEnd"/>
      <w:r w:rsidRPr="005A0A6D">
        <w:rPr>
          <w:rFonts w:ascii="Times New Roman" w:hAnsi="Times New Roman" w:cs="Times New Roman"/>
          <w:sz w:val="28"/>
          <w:szCs w:val="28"/>
        </w:rPr>
        <w:t>», ООО «СПОРТКОМПЛЕКС».</w:t>
      </w:r>
    </w:p>
    <w:p w14:paraId="602E2FF2" w14:textId="77777777" w:rsidR="00E403EC" w:rsidRPr="005A0A6D" w:rsidRDefault="00E403EC" w:rsidP="00E403EC">
      <w:p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A0A6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Pr="005A0A6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Объявляет прием на обучение по программам специальной туристской </w:t>
      </w:r>
      <w:r w:rsidRPr="005A0A6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подготовки, переподготовки и повышения квалифика</w:t>
      </w:r>
      <w:r w:rsidRPr="005A0A6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softHyphen/>
        <w:t xml:space="preserve">ции кадров и актива.  </w:t>
      </w:r>
    </w:p>
    <w:p w14:paraId="66F232ED" w14:textId="77777777" w:rsidR="00E403EC" w:rsidRPr="005A0A6D" w:rsidRDefault="00E403EC" w:rsidP="00E403EC">
      <w:pPr>
        <w:shd w:val="clear" w:color="auto" w:fill="FFFFFF"/>
        <w:spacing w:line="276" w:lineRule="auto"/>
        <w:ind w:right="19" w:firstLine="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A0A6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Обучение проводят опытные преподаватели, доктора и кандидаты наук, мастера спорта, инструкторы спортивного туризма международного класса, заслуженные путешественники.</w:t>
      </w:r>
    </w:p>
    <w:p w14:paraId="74988A08" w14:textId="77777777" w:rsidR="00E403EC" w:rsidRPr="005A0A6D" w:rsidRDefault="00E403EC" w:rsidP="00E403EC">
      <w:pPr>
        <w:shd w:val="clear" w:color="auto" w:fill="FFFFFF"/>
        <w:spacing w:line="276" w:lineRule="auto"/>
        <w:ind w:right="19"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A0A6D">
        <w:rPr>
          <w:rFonts w:ascii="Times New Roman" w:hAnsi="Times New Roman" w:cs="Times New Roman"/>
          <w:color w:val="000000"/>
          <w:spacing w:val="-2"/>
          <w:sz w:val="28"/>
          <w:szCs w:val="28"/>
        </w:rPr>
        <w:t>С учетом потребностей и возможностей обучающихся, реализуемые Центром</w:t>
      </w:r>
      <w:r w:rsidRPr="005A0A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программы, могут осваиваться в следующих формах обучения: </w:t>
      </w:r>
    </w:p>
    <w:p w14:paraId="1AF4503E" w14:textId="77777777" w:rsidR="00E403EC" w:rsidRPr="005A0A6D" w:rsidRDefault="00E403EC" w:rsidP="00E403EC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очной, </w:t>
      </w:r>
    </w:p>
    <w:p w14:paraId="29B70D67" w14:textId="77777777" w:rsidR="00E403EC" w:rsidRPr="005A0A6D" w:rsidRDefault="00E403EC" w:rsidP="00E403EC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очно-за</w:t>
      </w:r>
      <w:r w:rsidRPr="005A0A6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A0A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очной, </w:t>
      </w:r>
    </w:p>
    <w:p w14:paraId="6E89E8B4" w14:textId="77777777" w:rsidR="00E403EC" w:rsidRPr="005A0A6D" w:rsidRDefault="00E403EC" w:rsidP="00E403EC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дистанционной, </w:t>
      </w:r>
    </w:p>
    <w:p w14:paraId="3BB13BC0" w14:textId="77777777" w:rsidR="00E403EC" w:rsidRPr="005A0A6D" w:rsidRDefault="00E403EC" w:rsidP="00E403EC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стажировки и экстерната.</w:t>
      </w:r>
    </w:p>
    <w:p w14:paraId="194E000E" w14:textId="77777777" w:rsidR="00E403EC" w:rsidRPr="005A0A6D" w:rsidRDefault="00E403EC" w:rsidP="00E403EC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Обучение в Центре осуществляется, как правило, за счет средств работодателя, </w:t>
      </w:r>
      <w:r w:rsidRPr="005A0A6D">
        <w:rPr>
          <w:rFonts w:ascii="Times New Roman" w:hAnsi="Times New Roman" w:cs="Times New Roman"/>
          <w:color w:val="000000"/>
          <w:spacing w:val="-3"/>
          <w:sz w:val="28"/>
          <w:szCs w:val="28"/>
        </w:rPr>
        <w:t>а также за счет добровольных пожертвований и целевых взно</w:t>
      </w:r>
      <w:r w:rsidRPr="005A0A6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A0A6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 физических и (или) юридических лиц.</w:t>
      </w:r>
    </w:p>
    <w:p w14:paraId="6064E19D" w14:textId="77777777" w:rsidR="00E403EC" w:rsidRPr="005A0A6D" w:rsidRDefault="00E403EC" w:rsidP="00E403EC">
      <w:pPr>
        <w:shd w:val="clear" w:color="auto" w:fill="FFFFFF"/>
        <w:spacing w:line="276" w:lineRule="auto"/>
        <w:ind w:left="10" w:right="1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A0A6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Центр открыт для сотрудничества с региональными федерациями спортивного туризма, центрами и станциями юных туристов, в том числе для совместного проведения учебных, методических, научных и других мероприятий в сфере туризма в регионах. </w:t>
      </w:r>
    </w:p>
    <w:p w14:paraId="19303DA5" w14:textId="77777777" w:rsidR="00E403EC" w:rsidRPr="005A0A6D" w:rsidRDefault="00E403EC" w:rsidP="00E403EC">
      <w:pPr>
        <w:shd w:val="clear" w:color="auto" w:fill="FFFFFF"/>
        <w:spacing w:line="276" w:lineRule="auto"/>
        <w:ind w:left="10" w:right="19" w:firstLine="416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5A0A6D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Ждем конкретных предложений по местам и срокам проведения учебно-тренировочных сборов в дополнение к планируемым мероприятиям.</w:t>
      </w:r>
    </w:p>
    <w:p w14:paraId="6AB9B536" w14:textId="3466EE81" w:rsidR="00E403EC" w:rsidRPr="005A0A6D" w:rsidRDefault="00E403EC" w:rsidP="00E403EC">
      <w:pPr>
        <w:shd w:val="clear" w:color="auto" w:fill="FFFFFF"/>
        <w:spacing w:line="276" w:lineRule="auto"/>
        <w:ind w:left="10" w:right="1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A0A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В 2019 - 2020 учебном году планируется проведение учебных мероприятий: </w:t>
      </w:r>
    </w:p>
    <w:p w14:paraId="7169C363" w14:textId="77777777" w:rsidR="00E403EC" w:rsidRPr="005A0A6D" w:rsidRDefault="00E403EC" w:rsidP="00E403EC">
      <w:pPr>
        <w:pStyle w:val="a3"/>
        <w:numPr>
          <w:ilvl w:val="0"/>
          <w:numId w:val="2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уровня обучения, </w:t>
      </w:r>
    </w:p>
    <w:p w14:paraId="0179A6F4" w14:textId="77777777" w:rsidR="00E403EC" w:rsidRPr="005A0A6D" w:rsidRDefault="00E403EC" w:rsidP="00E403EC">
      <w:pPr>
        <w:pStyle w:val="a3"/>
        <w:numPr>
          <w:ilvl w:val="0"/>
          <w:numId w:val="2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 xml:space="preserve">базового уровня обучения, </w:t>
      </w:r>
    </w:p>
    <w:p w14:paraId="33068707" w14:textId="77777777" w:rsidR="00E403EC" w:rsidRPr="005A0A6D" w:rsidRDefault="00E403EC" w:rsidP="00E403EC">
      <w:pPr>
        <w:pStyle w:val="a3"/>
        <w:numPr>
          <w:ilvl w:val="0"/>
          <w:numId w:val="2"/>
        </w:num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>специализированного уровня обучения по заявленным видам туризма.</w:t>
      </w:r>
    </w:p>
    <w:p w14:paraId="1C76EDB7" w14:textId="77777777" w:rsidR="00E403EC" w:rsidRPr="005A0A6D" w:rsidRDefault="00E403EC" w:rsidP="00E403EC">
      <w:pPr>
        <w:shd w:val="clear" w:color="auto" w:fill="FFFFFF"/>
        <w:spacing w:line="276" w:lineRule="auto"/>
        <w:ind w:left="10" w:right="19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 xml:space="preserve">Мероприятия проводятся для участников, руководителей </w:t>
      </w:r>
      <w:proofErr w:type="spellStart"/>
      <w:r w:rsidRPr="005A0A6D">
        <w:rPr>
          <w:rFonts w:ascii="Times New Roman" w:hAnsi="Times New Roman" w:cs="Times New Roman"/>
          <w:sz w:val="28"/>
          <w:szCs w:val="28"/>
        </w:rPr>
        <w:t>некатегорийных</w:t>
      </w:r>
      <w:proofErr w:type="spellEnd"/>
      <w:r w:rsidRPr="005A0A6D">
        <w:rPr>
          <w:rFonts w:ascii="Times New Roman" w:hAnsi="Times New Roman" w:cs="Times New Roman"/>
          <w:sz w:val="28"/>
          <w:szCs w:val="28"/>
        </w:rPr>
        <w:t>, степенных и спортивных походов 1- 4 категорий сложности, инструкторов туризма, инструкторов-проводников без категории и 1 – 4 категорий сложности, инструкторов детско-юношеского туризма.</w:t>
      </w:r>
    </w:p>
    <w:p w14:paraId="198A401D" w14:textId="77777777" w:rsidR="00E403EC" w:rsidRPr="005A0A6D" w:rsidRDefault="00E403EC" w:rsidP="00E403EC">
      <w:pPr>
        <w:shd w:val="clear" w:color="auto" w:fill="FFFFFF"/>
        <w:spacing w:line="276" w:lineRule="auto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Все желающие могут быть зачислены на соответствующий уровень обучения </w:t>
      </w:r>
      <w:r w:rsidRPr="005A0A6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не зависимо от места проживания</w:t>
      </w:r>
      <w:r w:rsidRPr="005A0A6D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5A0A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A6453" w14:textId="77777777" w:rsidR="00E403EC" w:rsidRPr="005A0A6D" w:rsidRDefault="00E403EC" w:rsidP="00E403EC">
      <w:pPr>
        <w:shd w:val="clear" w:color="auto" w:fill="FFFFFF"/>
        <w:spacing w:line="276" w:lineRule="auto"/>
        <w:ind w:left="10" w:right="19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>Теоретический курс осваивается в дистанционной форме обучения. После успешного изучения теоретического курса и прохождения тестирования, обучающиеся приглашаются на учебно-тренировочные сборы для прохождения учебно-тренировочного похода (УТП) соответствующей категории сложности и вида туризма.</w:t>
      </w:r>
    </w:p>
    <w:p w14:paraId="5A77A6CB" w14:textId="77777777" w:rsidR="00E403EC" w:rsidRPr="005A0A6D" w:rsidRDefault="00E403EC" w:rsidP="00E403EC">
      <w:pPr>
        <w:shd w:val="clear" w:color="auto" w:fill="FFFFFF"/>
        <w:spacing w:line="276" w:lineRule="auto"/>
        <w:ind w:left="10" w:right="1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0A6D">
        <w:rPr>
          <w:rFonts w:ascii="Times New Roman" w:hAnsi="Times New Roman" w:cs="Times New Roman"/>
          <w:b/>
          <w:i/>
          <w:sz w:val="28"/>
          <w:szCs w:val="28"/>
        </w:rPr>
        <w:t>Планируемые сроки и место учебно-тренировочных сборов:</w:t>
      </w:r>
    </w:p>
    <w:tbl>
      <w:tblPr>
        <w:tblStyle w:val="a4"/>
        <w:tblW w:w="963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686"/>
        <w:gridCol w:w="2127"/>
        <w:gridCol w:w="1709"/>
        <w:gridCol w:w="2408"/>
        <w:gridCol w:w="1701"/>
      </w:tblGrid>
      <w:tr w:rsidR="00E403EC" w:rsidRPr="005A0A6D" w14:paraId="510F29CD" w14:textId="77777777" w:rsidTr="004743A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ABCA" w14:textId="77777777" w:rsidR="00E403EC" w:rsidRPr="005A0A6D" w:rsidRDefault="00E403E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b/>
                <w:sz w:val="28"/>
                <w:szCs w:val="28"/>
              </w:rPr>
              <w:t>Вид туризма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2965" w14:textId="77777777" w:rsidR="00E403EC" w:rsidRPr="005A0A6D" w:rsidRDefault="00E403E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обучения, наличие туристского опыта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C655" w14:textId="77777777" w:rsidR="00E403EC" w:rsidRPr="005A0A6D" w:rsidRDefault="00E403EC" w:rsidP="00E403EC">
            <w:pPr>
              <w:spacing w:line="276" w:lineRule="auto"/>
              <w:ind w:left="-177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b/>
                <w:sz w:val="28"/>
                <w:szCs w:val="28"/>
              </w:rPr>
              <w:t>Набор и начало обучения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7F05" w14:textId="77777777" w:rsidR="00E403EC" w:rsidRPr="005A0A6D" w:rsidRDefault="00E403E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сроки и место учебно-тренировочного сбора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E259" w14:textId="77777777" w:rsidR="00E403EC" w:rsidRPr="005A0A6D" w:rsidRDefault="00E403EC">
            <w:pPr>
              <w:spacing w:line="276" w:lineRule="auto"/>
              <w:ind w:left="-110" w:righ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обучаемых</w:t>
            </w:r>
          </w:p>
        </w:tc>
      </w:tr>
      <w:tr w:rsidR="00E403EC" w:rsidRPr="005A0A6D" w14:paraId="531211A3" w14:textId="77777777" w:rsidTr="004743AF">
        <w:trPr>
          <w:trHeight w:val="137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8386" w14:textId="77777777" w:rsidR="00E403EC" w:rsidRPr="005A0A6D" w:rsidRDefault="00E403E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Пеший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94A7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Инструкторы детско-юношеского туризма</w:t>
            </w:r>
          </w:p>
          <w:p w14:paraId="7EE8B6DC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(инструкторы-проводники).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C933" w14:textId="77777777" w:rsidR="00E403EC" w:rsidRPr="005A0A6D" w:rsidRDefault="00E403EC" w:rsidP="00E403EC">
            <w:pPr>
              <w:spacing w:line="276" w:lineRule="auto"/>
              <w:ind w:left="-177" w:right="-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Pr="005A0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40BC2137" w14:textId="24FC046E" w:rsidR="00E403EC" w:rsidRPr="005A0A6D" w:rsidRDefault="00E403EC" w:rsidP="00E403EC">
            <w:pPr>
              <w:spacing w:line="276" w:lineRule="auto"/>
              <w:ind w:left="-177"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-июнь 20</w:t>
            </w:r>
            <w:r w:rsidRPr="005A0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083C" w14:textId="20E7462A" w:rsidR="00E403EC" w:rsidRPr="005A0A6D" w:rsidRDefault="00E403E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Май - июнь 2020 г.</w:t>
            </w:r>
          </w:p>
          <w:p w14:paraId="686FA3AF" w14:textId="77777777" w:rsidR="00E403EC" w:rsidRPr="005A0A6D" w:rsidRDefault="00E403E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Адыгея, Сочи, Липецкая обл., 1 </w:t>
            </w:r>
            <w:proofErr w:type="spellStart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spellEnd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7221" w14:textId="77777777" w:rsidR="00E403EC" w:rsidRPr="005A0A6D" w:rsidRDefault="00E403EC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15 – 20 чел.</w:t>
            </w:r>
          </w:p>
        </w:tc>
      </w:tr>
      <w:tr w:rsidR="00E403EC" w:rsidRPr="005A0A6D" w14:paraId="3F8B33E1" w14:textId="77777777" w:rsidTr="004743A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7626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Пеший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8B23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Инструкторы-проводники</w:t>
            </w:r>
          </w:p>
          <w:p w14:paraId="445696F4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Участие 1 </w:t>
            </w:r>
            <w:proofErr w:type="spellStart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spellEnd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F54B" w14:textId="78B2D4A3" w:rsidR="00E403EC" w:rsidRPr="005A0A6D" w:rsidRDefault="00E403EC" w:rsidP="00E403EC">
            <w:pPr>
              <w:spacing w:line="240" w:lineRule="auto"/>
              <w:ind w:left="-177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Ноябрь 2019 г. -июнь 2020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123D" w14:textId="0462C0F9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Июнь 2020 г. </w:t>
            </w:r>
          </w:p>
          <w:p w14:paraId="49EC9FC0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Кавказ, </w:t>
            </w:r>
          </w:p>
          <w:p w14:paraId="15B970AE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spellEnd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7438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12 – 15 чел.</w:t>
            </w:r>
          </w:p>
        </w:tc>
      </w:tr>
      <w:tr w:rsidR="00E403EC" w:rsidRPr="005A0A6D" w14:paraId="02A24CE0" w14:textId="77777777" w:rsidTr="004743A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06AB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Пеший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B659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Судьи туристских соревнований (начальники дистанций)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136" w14:textId="437287D9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4 – 8 мая 2020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7607" w14:textId="733B0DDF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4 – 8 мая 2020 г.,</w:t>
            </w:r>
          </w:p>
          <w:p w14:paraId="7194DA55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обл., </w:t>
            </w:r>
          </w:p>
          <w:p w14:paraId="7688EF61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г. Елец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49DB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E403EC" w:rsidRPr="005A0A6D" w14:paraId="35B7CA3F" w14:textId="77777777" w:rsidTr="004743A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D9A9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Горный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E948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Инструкторы-проводники</w:t>
            </w:r>
          </w:p>
          <w:p w14:paraId="18C76B8A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Участие 1 </w:t>
            </w:r>
            <w:proofErr w:type="spellStart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spellEnd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54B1" w14:textId="23F690A0" w:rsidR="00E403EC" w:rsidRPr="005A0A6D" w:rsidRDefault="00E403EC" w:rsidP="00A20EE4">
            <w:pPr>
              <w:spacing w:line="240" w:lineRule="auto"/>
              <w:ind w:left="-39" w:right="-99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A20EE4" w:rsidRPr="005A0A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 w:rsidR="00A20EE4"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июнь 20</w:t>
            </w:r>
            <w:r w:rsidR="00A20EE4" w:rsidRPr="005A0A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CFAF" w14:textId="73E295BC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Июнь 2020 г. </w:t>
            </w:r>
          </w:p>
          <w:p w14:paraId="00695511" w14:textId="4509B361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Сочи, Западный Кавказ, 2 </w:t>
            </w:r>
            <w:proofErr w:type="spellStart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spellEnd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28D1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12 – 15 чел.</w:t>
            </w:r>
          </w:p>
        </w:tc>
      </w:tr>
      <w:tr w:rsidR="00E403EC" w:rsidRPr="005A0A6D" w14:paraId="72079B37" w14:textId="77777777" w:rsidTr="004743A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9F76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6422" w14:textId="271CE5A5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Инструкторы ДЮТ</w:t>
            </w:r>
          </w:p>
          <w:p w14:paraId="077DA2F5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(инструкторы-проводники).</w:t>
            </w:r>
          </w:p>
          <w:p w14:paraId="5CDA7758" w14:textId="79E1519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Участие 1 </w:t>
            </w:r>
            <w:proofErr w:type="spellStart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spellEnd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403D" w14:textId="6C40193C" w:rsidR="00E403EC" w:rsidRPr="005A0A6D" w:rsidRDefault="00E403EC" w:rsidP="00E403EC">
            <w:pPr>
              <w:spacing w:line="240" w:lineRule="auto"/>
              <w:ind w:left="-66" w:right="19" w:hanging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A20EE4" w:rsidRPr="005A0A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 г. -май 20</w:t>
            </w:r>
            <w:r w:rsidR="00A20EE4" w:rsidRPr="005A0A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32C2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Июнь 2019 г.</w:t>
            </w:r>
          </w:p>
          <w:p w14:paraId="7E6A2B11" w14:textId="1C262F4F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Калужская обл. парк «Протва», Карелия</w:t>
            </w:r>
          </w:p>
          <w:p w14:paraId="4A032F46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spellEnd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7342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12 -15 чел.</w:t>
            </w:r>
          </w:p>
        </w:tc>
      </w:tr>
      <w:tr w:rsidR="00E403EC" w:rsidRPr="005A0A6D" w14:paraId="118368C4" w14:textId="77777777" w:rsidTr="004743A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9115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Водный.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8F18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Инструкторы-проводники</w:t>
            </w:r>
          </w:p>
          <w:p w14:paraId="6B0A7BF6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Участие 2 </w:t>
            </w:r>
            <w:proofErr w:type="spellStart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spellEnd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69F5" w14:textId="7B89DD60" w:rsidR="00E403EC" w:rsidRPr="005A0A6D" w:rsidRDefault="00E403EC" w:rsidP="00E403EC">
            <w:pPr>
              <w:spacing w:line="240" w:lineRule="auto"/>
              <w:ind w:left="-66" w:right="19"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A20EE4" w:rsidRPr="005A0A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 w:rsidR="00A20EE4"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8A88" w14:textId="4CCB7C49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Июнь 20</w:t>
            </w:r>
            <w:r w:rsidR="00A20EE4" w:rsidRPr="005A0A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14:paraId="4FBA7BE4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14:paraId="402FB6AA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spellEnd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3A0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12 -15 чел.</w:t>
            </w:r>
          </w:p>
        </w:tc>
      </w:tr>
      <w:tr w:rsidR="00E403EC" w:rsidRPr="005A0A6D" w14:paraId="7149EB61" w14:textId="77777777" w:rsidTr="004743A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DE0C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Водный. Парусный туризм.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7C91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Инструкторы-проводники</w:t>
            </w:r>
          </w:p>
          <w:p w14:paraId="2C648ED5" w14:textId="0641CB21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A20EE4" w:rsidRPr="005A0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spellEnd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5826" w14:textId="1AFE36F9" w:rsidR="00E403EC" w:rsidRPr="005A0A6D" w:rsidRDefault="00E403EC" w:rsidP="00E403EC">
            <w:pPr>
              <w:spacing w:line="240" w:lineRule="auto"/>
              <w:ind w:left="-66"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A20EE4" w:rsidRPr="005A0A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 г. -май 20</w:t>
            </w:r>
            <w:r w:rsidR="00A20EE4" w:rsidRPr="005A0A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6A52" w14:textId="676EBFBF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A20EE4" w:rsidRPr="005A0A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. Азовское море.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8E53" w14:textId="77777777" w:rsidR="00E403EC" w:rsidRPr="005A0A6D" w:rsidRDefault="00E403EC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12 -15 чел.</w:t>
            </w:r>
          </w:p>
        </w:tc>
      </w:tr>
      <w:tr w:rsidR="00A91BDF" w:rsidRPr="005A0A6D" w14:paraId="182133A4" w14:textId="77777777" w:rsidTr="004743A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1DAC" w14:textId="44E3CF2B" w:rsidR="00A91BDF" w:rsidRPr="005A0A6D" w:rsidRDefault="00A91BDF" w:rsidP="00A91BDF">
            <w:pPr>
              <w:spacing w:line="240" w:lineRule="auto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Горнолыжный</w:t>
            </w:r>
            <w:r w:rsidR="004743AF" w:rsidRPr="005A0A6D">
              <w:rPr>
                <w:rFonts w:ascii="Times New Roman" w:hAnsi="Times New Roman" w:cs="Times New Roman"/>
                <w:sz w:val="28"/>
                <w:szCs w:val="28"/>
              </w:rPr>
              <w:t>, сноуборд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2BCC" w14:textId="2D29E8A5" w:rsidR="00A91BDF" w:rsidRPr="005A0A6D" w:rsidRDefault="00A91BDF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28F" w14:textId="5FCC28E6" w:rsidR="00A91BDF" w:rsidRPr="005A0A6D" w:rsidRDefault="004743AF" w:rsidP="00E403EC">
            <w:pPr>
              <w:spacing w:line="240" w:lineRule="auto"/>
              <w:ind w:left="-66"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21 ноября – 05 декабря 2019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A314" w14:textId="77777777" w:rsidR="00304864" w:rsidRPr="005A0A6D" w:rsidRDefault="004743AF" w:rsidP="004743AF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обл., </w:t>
            </w:r>
          </w:p>
          <w:p w14:paraId="139E44C3" w14:textId="77777777" w:rsidR="00304864" w:rsidRPr="005A0A6D" w:rsidRDefault="004743AF" w:rsidP="004743AF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г. Байкальск, </w:t>
            </w:r>
          </w:p>
          <w:p w14:paraId="17EEEC70" w14:textId="5C11029E" w:rsidR="00A91BDF" w:rsidRPr="005A0A6D" w:rsidRDefault="004743AF" w:rsidP="004743AF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гора Соболиная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38EA" w14:textId="2323BA25" w:rsidR="00A91BDF" w:rsidRPr="005A0A6D" w:rsidRDefault="004743AF" w:rsidP="00E403EC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12 -15 чел.</w:t>
            </w:r>
          </w:p>
        </w:tc>
      </w:tr>
      <w:tr w:rsidR="004743AF" w:rsidRPr="005A0A6D" w14:paraId="0F7AF82A" w14:textId="77777777" w:rsidTr="004743A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D8AB" w14:textId="497A0974" w:rsidR="004743AF" w:rsidRPr="005A0A6D" w:rsidRDefault="004743AF" w:rsidP="004743AF">
            <w:pPr>
              <w:spacing w:line="240" w:lineRule="auto"/>
              <w:ind w:right="-112" w:hanging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Горнолыжный, сноуборд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0631" w14:textId="5CD1A8F2" w:rsidR="004743AF" w:rsidRPr="005A0A6D" w:rsidRDefault="004743AF" w:rsidP="004743AF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920" w14:textId="729FE36C" w:rsidR="004743AF" w:rsidRPr="005A0A6D" w:rsidRDefault="004743AF" w:rsidP="004743AF">
            <w:pPr>
              <w:spacing w:line="240" w:lineRule="auto"/>
              <w:ind w:left="-66"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8 – 19 декабря 2019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D380" w14:textId="2D015DDA" w:rsidR="004743AF" w:rsidRPr="005A0A6D" w:rsidRDefault="004743AF" w:rsidP="004743AF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г. Магнитогорск, т.к. Банное озеро»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BC27" w14:textId="2CA8E347" w:rsidR="004743AF" w:rsidRPr="005A0A6D" w:rsidRDefault="004743AF" w:rsidP="004743AF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12 -15 чел.</w:t>
            </w:r>
          </w:p>
        </w:tc>
      </w:tr>
      <w:tr w:rsidR="00C65A89" w:rsidRPr="005A0A6D" w14:paraId="5CC758E8" w14:textId="77777777" w:rsidTr="004743A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7ECE" w14:textId="15091448" w:rsidR="00C65A89" w:rsidRPr="005A0A6D" w:rsidRDefault="00C65A89" w:rsidP="00C65A89">
            <w:pPr>
              <w:spacing w:line="240" w:lineRule="auto"/>
              <w:ind w:right="-112" w:hanging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Горнолыжный, сноуборд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11C" w14:textId="185BD651" w:rsidR="00C65A89" w:rsidRPr="005A0A6D" w:rsidRDefault="00C65A89" w:rsidP="00C65A89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3BED" w14:textId="2D909C36" w:rsidR="00C65A89" w:rsidRPr="005A0A6D" w:rsidRDefault="00C65A89" w:rsidP="00C65A89">
            <w:pPr>
              <w:spacing w:line="240" w:lineRule="auto"/>
              <w:ind w:left="-66"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7 по18 декабря, с «первым» снегом и с 9 по 19 января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D92" w14:textId="15ADC7BB" w:rsidR="00C65A89" w:rsidRPr="005A0A6D" w:rsidRDefault="00C65A89" w:rsidP="00C65A89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 "КАНТ",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0839" w14:textId="75EA4551" w:rsidR="00C65A89" w:rsidRPr="005A0A6D" w:rsidRDefault="00C65A89" w:rsidP="00C65A89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12 -15 чел.</w:t>
            </w:r>
          </w:p>
        </w:tc>
      </w:tr>
      <w:tr w:rsidR="00C65A89" w:rsidRPr="005A0A6D" w14:paraId="693A45CE" w14:textId="77777777" w:rsidTr="004743A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D14A" w14:textId="77777777" w:rsidR="00C65A89" w:rsidRPr="005A0A6D" w:rsidRDefault="00C65A89" w:rsidP="00C65A89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Конный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0D5" w14:textId="77777777" w:rsidR="00C65A89" w:rsidRPr="005A0A6D" w:rsidRDefault="00C65A89" w:rsidP="00C65A89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Инструкторы -проводники</w:t>
            </w:r>
          </w:p>
          <w:p w14:paraId="3F4C6A20" w14:textId="77777777" w:rsidR="00C65A89" w:rsidRPr="005A0A6D" w:rsidRDefault="00C65A89" w:rsidP="00C65A89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ПВД, многодневные НК и 1 </w:t>
            </w:r>
            <w:proofErr w:type="spellStart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spellEnd"/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. походы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12EE" w14:textId="089B8FA9" w:rsidR="00C65A89" w:rsidRPr="005A0A6D" w:rsidRDefault="00C65A89" w:rsidP="00C65A89">
            <w:pPr>
              <w:spacing w:line="240" w:lineRule="auto"/>
              <w:ind w:left="-66"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Ноябрь 2019 г. -май 2020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3557" w14:textId="252F63AB" w:rsidR="00C65A89" w:rsidRPr="005A0A6D" w:rsidRDefault="00C65A89" w:rsidP="00C65A89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 xml:space="preserve">Июнь 2020 г. </w:t>
            </w:r>
          </w:p>
          <w:p w14:paraId="2A920E44" w14:textId="77777777" w:rsidR="00C65A89" w:rsidRPr="005A0A6D" w:rsidRDefault="00C65A89" w:rsidP="00C65A89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  <w:p w14:paraId="403A215E" w14:textId="77777777" w:rsidR="00C65A89" w:rsidRPr="005A0A6D" w:rsidRDefault="00C65A89" w:rsidP="00C65A89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E4C0" w14:textId="77777777" w:rsidR="00C65A89" w:rsidRPr="005A0A6D" w:rsidRDefault="00C65A89" w:rsidP="00C65A89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D">
              <w:rPr>
                <w:rFonts w:ascii="Times New Roman" w:hAnsi="Times New Roman" w:cs="Times New Roman"/>
                <w:sz w:val="28"/>
                <w:szCs w:val="28"/>
              </w:rPr>
              <w:t>10 – 15 чел.</w:t>
            </w:r>
          </w:p>
        </w:tc>
      </w:tr>
    </w:tbl>
    <w:p w14:paraId="7B94E88B" w14:textId="77777777" w:rsidR="00E403EC" w:rsidRPr="005A0A6D" w:rsidRDefault="00E403EC" w:rsidP="00E403EC">
      <w:pPr>
        <w:shd w:val="clear" w:color="auto" w:fill="FFFFFF"/>
        <w:spacing w:line="240" w:lineRule="auto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 xml:space="preserve">      После прохождения полного курса обучения, прохождения УТП и сдачи экзаменов слушатели аттестуются с выдачей документов установленных образцов: </w:t>
      </w:r>
    </w:p>
    <w:p w14:paraId="5985EA39" w14:textId="58044786" w:rsidR="005A0A6D" w:rsidRPr="005A0A6D" w:rsidRDefault="005A0A6D" w:rsidP="005A0A6D">
      <w:pPr>
        <w:numPr>
          <w:ilvl w:val="0"/>
          <w:numId w:val="7"/>
        </w:numPr>
        <w:shd w:val="clear" w:color="auto" w:fill="FFFFFF"/>
        <w:spacing w:line="465" w:lineRule="atLeast"/>
        <w:contextualSpacing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A0A6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Диплом</w:t>
      </w:r>
      <w:r w:rsidRPr="005A0A6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 профессиональной переподготовке (установленного образца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госзнак</w:t>
      </w:r>
      <w:proofErr w:type="spellEnd"/>
      <w:r w:rsidRPr="005A0A6D">
        <w:rPr>
          <w:rFonts w:ascii="Times New Roman" w:hAnsi="Times New Roman" w:cs="Times New Roman"/>
          <w:kern w:val="36"/>
          <w:sz w:val="28"/>
          <w:szCs w:val="28"/>
          <w:lang w:eastAsia="ru-RU"/>
        </w:rPr>
        <w:t>)</w:t>
      </w:r>
    </w:p>
    <w:p w14:paraId="017761D4" w14:textId="77777777" w:rsidR="005A0A6D" w:rsidRPr="005A0A6D" w:rsidRDefault="005A0A6D" w:rsidP="005A0A6D">
      <w:pPr>
        <w:numPr>
          <w:ilvl w:val="0"/>
          <w:numId w:val="7"/>
        </w:numPr>
        <w:shd w:val="clear" w:color="auto" w:fill="FFFFFF"/>
        <w:spacing w:line="276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 xml:space="preserve">Удостоверение федерации спортивного туризма </w:t>
      </w:r>
    </w:p>
    <w:p w14:paraId="5BF0C2AD" w14:textId="77777777" w:rsidR="005A0A6D" w:rsidRPr="005A0A6D" w:rsidRDefault="005A0A6D" w:rsidP="005A0A6D">
      <w:pPr>
        <w:numPr>
          <w:ilvl w:val="0"/>
          <w:numId w:val="7"/>
        </w:numPr>
        <w:shd w:val="clear" w:color="auto" w:fill="FFFFFF"/>
        <w:spacing w:line="276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>Удостоверение инструктора детско-юношеского туризма и других (в соответствии с освоенным уровнем обучения)</w:t>
      </w:r>
    </w:p>
    <w:p w14:paraId="3E695DAF" w14:textId="77777777" w:rsidR="005A0A6D" w:rsidRPr="005A0A6D" w:rsidRDefault="005A0A6D" w:rsidP="005A0A6D">
      <w:pPr>
        <w:numPr>
          <w:ilvl w:val="0"/>
          <w:numId w:val="7"/>
        </w:numPr>
        <w:shd w:val="clear" w:color="auto" w:fill="FFFFFF"/>
        <w:spacing w:line="276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>Справка о прохождении УТП соответствующей категории.</w:t>
      </w:r>
    </w:p>
    <w:p w14:paraId="15F80407" w14:textId="77777777" w:rsidR="00E403EC" w:rsidRPr="005A0A6D" w:rsidRDefault="00E403EC" w:rsidP="00E403EC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>СТОИМОСТЬ ОБУЧЕНИЯ:</w:t>
      </w:r>
    </w:p>
    <w:p w14:paraId="66BF3883" w14:textId="37B592D4" w:rsidR="00E403EC" w:rsidRPr="005A0A6D" w:rsidRDefault="00E403EC" w:rsidP="00E403EC">
      <w:pPr>
        <w:shd w:val="clear" w:color="auto" w:fill="FFFFFF"/>
        <w:spacing w:line="240" w:lineRule="auto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 xml:space="preserve">     Инструкторы детско-юношеского туризма (дистанционно и вечерние занятия г. Москва) – </w:t>
      </w:r>
      <w:r w:rsidRPr="005A0A6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20EE4" w:rsidRPr="005A0A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A0A6D">
        <w:rPr>
          <w:rFonts w:ascii="Times New Roman" w:hAnsi="Times New Roman" w:cs="Times New Roman"/>
          <w:b/>
          <w:bCs/>
          <w:sz w:val="28"/>
          <w:szCs w:val="28"/>
        </w:rPr>
        <w:t> 700 руб.</w:t>
      </w:r>
    </w:p>
    <w:p w14:paraId="50E7EDBA" w14:textId="7AE49281" w:rsidR="00E403EC" w:rsidRPr="005A0A6D" w:rsidRDefault="00E403EC" w:rsidP="00E403EC">
      <w:pPr>
        <w:shd w:val="clear" w:color="auto" w:fill="FFFFFF"/>
        <w:spacing w:line="240" w:lineRule="auto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 xml:space="preserve">     Инструкторы -</w:t>
      </w:r>
      <w:r w:rsidR="00A20EE4" w:rsidRPr="005A0A6D">
        <w:rPr>
          <w:rFonts w:ascii="Times New Roman" w:hAnsi="Times New Roman" w:cs="Times New Roman"/>
          <w:sz w:val="28"/>
          <w:szCs w:val="28"/>
        </w:rPr>
        <w:t xml:space="preserve"> </w:t>
      </w:r>
      <w:r w:rsidRPr="005A0A6D">
        <w:rPr>
          <w:rFonts w:ascii="Times New Roman" w:hAnsi="Times New Roman" w:cs="Times New Roman"/>
          <w:sz w:val="28"/>
          <w:szCs w:val="28"/>
        </w:rPr>
        <w:t>проводники (</w:t>
      </w:r>
      <w:r w:rsidR="00A20EE4" w:rsidRPr="005A0A6D">
        <w:rPr>
          <w:rFonts w:ascii="Times New Roman" w:hAnsi="Times New Roman" w:cs="Times New Roman"/>
          <w:sz w:val="28"/>
          <w:szCs w:val="28"/>
        </w:rPr>
        <w:t xml:space="preserve">теория - </w:t>
      </w:r>
      <w:r w:rsidRPr="005A0A6D">
        <w:rPr>
          <w:rFonts w:ascii="Times New Roman" w:hAnsi="Times New Roman" w:cs="Times New Roman"/>
          <w:sz w:val="28"/>
          <w:szCs w:val="28"/>
        </w:rPr>
        <w:t xml:space="preserve">дистанционно) – </w:t>
      </w:r>
      <w:r w:rsidR="00A20EE4" w:rsidRPr="005A0A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A0A6D">
        <w:rPr>
          <w:rFonts w:ascii="Times New Roman" w:hAnsi="Times New Roman" w:cs="Times New Roman"/>
          <w:b/>
          <w:bCs/>
          <w:sz w:val="28"/>
          <w:szCs w:val="28"/>
        </w:rPr>
        <w:t>5 000 руб.</w:t>
      </w:r>
    </w:p>
    <w:p w14:paraId="2DD54AD6" w14:textId="041A61B9" w:rsidR="004743AF" w:rsidRPr="005A0A6D" w:rsidRDefault="004743AF" w:rsidP="00E403EC">
      <w:pPr>
        <w:shd w:val="clear" w:color="auto" w:fill="FFFFFF"/>
        <w:spacing w:line="240" w:lineRule="auto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lastRenderedPageBreak/>
        <w:t xml:space="preserve">     Инструкторы-методисты по горным лыжам и сноуборду – </w:t>
      </w:r>
      <w:r w:rsidRPr="005A0A6D">
        <w:rPr>
          <w:rFonts w:ascii="Times New Roman" w:hAnsi="Times New Roman" w:cs="Times New Roman"/>
          <w:b/>
          <w:bCs/>
          <w:sz w:val="28"/>
          <w:szCs w:val="28"/>
        </w:rPr>
        <w:t>17 500 руб.</w:t>
      </w:r>
    </w:p>
    <w:p w14:paraId="6C97E73D" w14:textId="77777777" w:rsidR="00E403EC" w:rsidRPr="005A0A6D" w:rsidRDefault="00E403EC" w:rsidP="00E403EC">
      <w:pPr>
        <w:shd w:val="clear" w:color="auto" w:fill="FFFFFF"/>
        <w:spacing w:line="240" w:lineRule="auto"/>
        <w:ind w:left="10" w:right="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A6D">
        <w:rPr>
          <w:rFonts w:ascii="Times New Roman" w:hAnsi="Times New Roman" w:cs="Times New Roman"/>
          <w:b/>
          <w:i/>
          <w:sz w:val="28"/>
          <w:szCs w:val="28"/>
        </w:rPr>
        <w:t xml:space="preserve">В стоимость обучения включены: </w:t>
      </w:r>
    </w:p>
    <w:p w14:paraId="1A8EF3DE" w14:textId="77777777" w:rsidR="00E403EC" w:rsidRPr="005A0A6D" w:rsidRDefault="00E403EC" w:rsidP="00E403EC">
      <w:pPr>
        <w:pStyle w:val="a3"/>
        <w:numPr>
          <w:ilvl w:val="0"/>
          <w:numId w:val="4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 xml:space="preserve">оплата теоретических и практических занятий за весь курс (в объеме 216 часов ИДЮТ, в объеме 288 часов инструктор спортивного туризма (инструктор-проводник), </w:t>
      </w:r>
    </w:p>
    <w:p w14:paraId="792E43EB" w14:textId="77777777" w:rsidR="00E403EC" w:rsidRPr="005A0A6D" w:rsidRDefault="00E403EC" w:rsidP="00E403EC">
      <w:pPr>
        <w:pStyle w:val="a3"/>
        <w:numPr>
          <w:ilvl w:val="0"/>
          <w:numId w:val="4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 xml:space="preserve">тестирование и экзамены, </w:t>
      </w:r>
    </w:p>
    <w:p w14:paraId="7EF07804" w14:textId="77777777" w:rsidR="00E403EC" w:rsidRPr="005A0A6D" w:rsidRDefault="00E403EC" w:rsidP="00E403EC">
      <w:pPr>
        <w:pStyle w:val="a3"/>
        <w:numPr>
          <w:ilvl w:val="0"/>
          <w:numId w:val="4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>знак инструктора детско-юношеского туризма;</w:t>
      </w:r>
    </w:p>
    <w:p w14:paraId="6A393626" w14:textId="77777777" w:rsidR="00E403EC" w:rsidRPr="005A0A6D" w:rsidRDefault="00E403EC" w:rsidP="00E403EC">
      <w:pPr>
        <w:pStyle w:val="a3"/>
        <w:numPr>
          <w:ilvl w:val="0"/>
          <w:numId w:val="4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 xml:space="preserve">оформление инструкторских документов, удостоверений о повышении квалификации, походных справок и др.   </w:t>
      </w:r>
    </w:p>
    <w:p w14:paraId="2FDF4405" w14:textId="77777777" w:rsidR="00E403EC" w:rsidRPr="005A0A6D" w:rsidRDefault="00E403EC" w:rsidP="00E403EC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A6D">
        <w:rPr>
          <w:rFonts w:ascii="Times New Roman" w:hAnsi="Times New Roman" w:cs="Times New Roman"/>
          <w:b/>
          <w:i/>
          <w:sz w:val="28"/>
          <w:szCs w:val="28"/>
        </w:rPr>
        <w:t>В стоимость обучения НЕ включены:</w:t>
      </w:r>
    </w:p>
    <w:p w14:paraId="590D5128" w14:textId="77777777" w:rsidR="005A0A6D" w:rsidRPr="005A0A6D" w:rsidRDefault="005A0A6D" w:rsidP="005A0A6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>проезд и питание для участия в учебно-тренировочном походе;</w:t>
      </w:r>
    </w:p>
    <w:p w14:paraId="6EEF3DF3" w14:textId="77777777" w:rsidR="005A0A6D" w:rsidRPr="00494E68" w:rsidRDefault="005A0A6D" w:rsidP="005A0A6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4E68">
        <w:rPr>
          <w:rFonts w:ascii="Times New Roman" w:hAnsi="Times New Roman" w:cs="Times New Roman"/>
          <w:sz w:val="28"/>
          <w:szCs w:val="28"/>
        </w:rPr>
        <w:t xml:space="preserve">пропуска по территории ООПТ и другие специальные </w:t>
      </w:r>
      <w:proofErr w:type="gramStart"/>
      <w:r w:rsidRPr="00494E68">
        <w:rPr>
          <w:rFonts w:ascii="Times New Roman" w:hAnsi="Times New Roman" w:cs="Times New Roman"/>
          <w:sz w:val="28"/>
          <w:szCs w:val="28"/>
        </w:rPr>
        <w:t>разрешения ;</w:t>
      </w:r>
      <w:proofErr w:type="gramEnd"/>
    </w:p>
    <w:p w14:paraId="6B288BFC" w14:textId="77777777" w:rsidR="005A0A6D" w:rsidRPr="005A0A6D" w:rsidRDefault="005A0A6D" w:rsidP="005A0A6D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>прокат личного и специального туристского снаряжения.</w:t>
      </w:r>
    </w:p>
    <w:p w14:paraId="35FF3B33" w14:textId="0D8F345E" w:rsidR="00E403EC" w:rsidRPr="005A0A6D" w:rsidRDefault="00E403EC" w:rsidP="00E403E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0A6D">
        <w:rPr>
          <w:rFonts w:ascii="Times New Roman" w:hAnsi="Times New Roman" w:cs="Times New Roman"/>
          <w:b/>
          <w:i/>
          <w:sz w:val="28"/>
          <w:szCs w:val="28"/>
        </w:rPr>
        <w:t>Требования к слушателям:</w:t>
      </w:r>
    </w:p>
    <w:p w14:paraId="49D8AA54" w14:textId="67699612" w:rsidR="005A0A6D" w:rsidRPr="00494E68" w:rsidRDefault="005A0A6D" w:rsidP="005A0A6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4E68">
        <w:rPr>
          <w:rFonts w:ascii="Times New Roman" w:hAnsi="Times New Roman" w:cs="Times New Roman"/>
          <w:bCs/>
          <w:iCs/>
          <w:sz w:val="28"/>
          <w:szCs w:val="28"/>
        </w:rPr>
        <w:t>диплом о высшем или среднем специальном образовании для обучения по специальности Инструктор0проводник.</w:t>
      </w:r>
    </w:p>
    <w:p w14:paraId="1B8ED34B" w14:textId="77777777" w:rsidR="00E403EC" w:rsidRPr="005A0A6D" w:rsidRDefault="00E403EC" w:rsidP="00E403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0A6D">
        <w:rPr>
          <w:rFonts w:ascii="Times New Roman" w:hAnsi="Times New Roman" w:cs="Times New Roman"/>
          <w:sz w:val="28"/>
          <w:szCs w:val="28"/>
        </w:rPr>
        <w:t xml:space="preserve">опыт участия в походах выходного дня и многодневных </w:t>
      </w:r>
      <w:proofErr w:type="spellStart"/>
      <w:r w:rsidRPr="005A0A6D">
        <w:rPr>
          <w:rFonts w:ascii="Times New Roman" w:hAnsi="Times New Roman" w:cs="Times New Roman"/>
          <w:sz w:val="28"/>
          <w:szCs w:val="28"/>
        </w:rPr>
        <w:t>некатегорийных</w:t>
      </w:r>
      <w:proofErr w:type="spellEnd"/>
      <w:r w:rsidRPr="005A0A6D">
        <w:rPr>
          <w:rFonts w:ascii="Times New Roman" w:hAnsi="Times New Roman" w:cs="Times New Roman"/>
          <w:sz w:val="28"/>
          <w:szCs w:val="28"/>
        </w:rPr>
        <w:t xml:space="preserve"> походах для подготовки Инструктор детско-юношеского туризма;</w:t>
      </w:r>
    </w:p>
    <w:p w14:paraId="514CADD3" w14:textId="77777777" w:rsidR="00E403EC" w:rsidRPr="005A0A6D" w:rsidRDefault="00E403EC" w:rsidP="00E403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>опыт участия в походах для подготовки инструктор-проводник;</w:t>
      </w:r>
    </w:p>
    <w:p w14:paraId="05B55FBB" w14:textId="77777777" w:rsidR="00E403EC" w:rsidRPr="005A0A6D" w:rsidRDefault="00E403EC" w:rsidP="00E403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>возраст от 18 лет.</w:t>
      </w:r>
    </w:p>
    <w:p w14:paraId="49A02607" w14:textId="362D6BEB" w:rsidR="00E403EC" w:rsidRPr="005A0A6D" w:rsidRDefault="00E403EC" w:rsidP="005A0A6D">
      <w:pPr>
        <w:tabs>
          <w:tab w:val="left" w:pos="3280"/>
        </w:tabs>
        <w:spacing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 xml:space="preserve">      Заявки на обучение и вопросы по организации и проведению учебных мероприятий направлять по адресу: </w:t>
      </w:r>
      <w:proofErr w:type="gramStart"/>
      <w:r w:rsidR="005A0A6D" w:rsidRPr="005A0A6D">
        <w:rPr>
          <w:rFonts w:ascii="Times New Roman" w:hAnsi="Times New Roman" w:cs="Times New Roman"/>
          <w:b/>
          <w:sz w:val="28"/>
          <w:szCs w:val="28"/>
        </w:rPr>
        <w:t>info@turcentr.pro</w:t>
      </w:r>
      <w:r w:rsidR="005A0A6D" w:rsidRPr="005A0A6D">
        <w:rPr>
          <w:rFonts w:ascii="Times New Roman" w:hAnsi="Times New Roman" w:cs="Times New Roman"/>
          <w:sz w:val="28"/>
          <w:szCs w:val="28"/>
        </w:rPr>
        <w:t xml:space="preserve"> </w:t>
      </w:r>
      <w:r w:rsidRPr="005A0A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0A6D">
        <w:rPr>
          <w:rFonts w:ascii="Times New Roman" w:hAnsi="Times New Roman" w:cs="Times New Roman"/>
          <w:sz w:val="28"/>
          <w:szCs w:val="28"/>
        </w:rPr>
        <w:t xml:space="preserve"> более подробной информацией и перечнем наших курсов можете ознакомиться на сайте: </w:t>
      </w:r>
      <w:r w:rsidR="005A0A6D" w:rsidRPr="005A0A6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A0A6D" w:rsidRPr="005A0A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http://turcentr.pro/</w:t>
        </w:r>
      </w:hyperlink>
    </w:p>
    <w:p w14:paraId="0949298F" w14:textId="3E028393" w:rsidR="00304864" w:rsidRPr="005A0A6D" w:rsidRDefault="00304864" w:rsidP="00E403EC">
      <w:pPr>
        <w:shd w:val="clear" w:color="auto" w:fill="FFFFFF"/>
        <w:spacing w:line="240" w:lineRule="auto"/>
        <w:ind w:left="10" w:right="19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 xml:space="preserve">Об инструкторах-методистах по горным лыжам и сноуборду на сайте </w:t>
      </w:r>
      <w:r w:rsidRPr="005A0A6D">
        <w:rPr>
          <w:rFonts w:ascii="Times New Roman" w:hAnsi="Times New Roman" w:cs="Times New Roman"/>
          <w:sz w:val="28"/>
          <w:szCs w:val="28"/>
          <w:lang w:val="en-US"/>
        </w:rPr>
        <w:t>ski</w:t>
      </w:r>
      <w:r w:rsidRPr="005A0A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A0A6D">
        <w:rPr>
          <w:rFonts w:ascii="Times New Roman" w:hAnsi="Times New Roman" w:cs="Times New Roman"/>
          <w:sz w:val="28"/>
          <w:szCs w:val="28"/>
          <w:lang w:val="en-US"/>
        </w:rPr>
        <w:t>scuool</w:t>
      </w:r>
      <w:proofErr w:type="spellEnd"/>
      <w:r w:rsidRPr="005A0A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0A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0A6D">
        <w:rPr>
          <w:rFonts w:ascii="Times New Roman" w:hAnsi="Times New Roman" w:cs="Times New Roman"/>
          <w:sz w:val="28"/>
          <w:szCs w:val="28"/>
        </w:rPr>
        <w:t xml:space="preserve"> и телефону: </w:t>
      </w:r>
      <w:proofErr w:type="gramStart"/>
      <w:r w:rsidRPr="005A0A6D">
        <w:rPr>
          <w:rFonts w:ascii="Times New Roman" w:hAnsi="Times New Roman" w:cs="Times New Roman"/>
          <w:sz w:val="28"/>
          <w:szCs w:val="28"/>
        </w:rPr>
        <w:t>8  (</w:t>
      </w:r>
      <w:proofErr w:type="gramEnd"/>
      <w:r w:rsidRPr="005A0A6D">
        <w:rPr>
          <w:rFonts w:ascii="Times New Roman" w:hAnsi="Times New Roman" w:cs="Times New Roman"/>
          <w:sz w:val="28"/>
          <w:szCs w:val="28"/>
        </w:rPr>
        <w:t xml:space="preserve">495) 220-14-53 </w:t>
      </w:r>
    </w:p>
    <w:p w14:paraId="1FDFC997" w14:textId="77777777" w:rsidR="00E403EC" w:rsidRPr="00494E68" w:rsidRDefault="00E403EC" w:rsidP="00E40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0A6D">
        <w:rPr>
          <w:rFonts w:ascii="Times New Roman" w:hAnsi="Times New Roman" w:cs="Times New Roman"/>
          <w:b/>
          <w:sz w:val="28"/>
          <w:szCs w:val="28"/>
        </w:rPr>
        <w:t>Мы</w:t>
      </w:r>
      <w:r w:rsidRPr="00494E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A0A6D">
        <w:rPr>
          <w:rFonts w:ascii="Times New Roman" w:hAnsi="Times New Roman" w:cs="Times New Roman"/>
          <w:b/>
          <w:sz w:val="28"/>
          <w:szCs w:val="28"/>
        </w:rPr>
        <w:t>в</w:t>
      </w:r>
      <w:r w:rsidRPr="00494E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A0A6D">
        <w:rPr>
          <w:rFonts w:ascii="Times New Roman" w:hAnsi="Times New Roman" w:cs="Times New Roman"/>
          <w:b/>
          <w:sz w:val="28"/>
          <w:szCs w:val="28"/>
        </w:rPr>
        <w:t>социальных</w:t>
      </w:r>
      <w:r w:rsidRPr="00494E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A0A6D">
        <w:rPr>
          <w:rFonts w:ascii="Times New Roman" w:hAnsi="Times New Roman" w:cs="Times New Roman"/>
          <w:b/>
          <w:sz w:val="28"/>
          <w:szCs w:val="28"/>
        </w:rPr>
        <w:t>сетях</w:t>
      </w:r>
      <w:r w:rsidRPr="00494E6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6B9A96E0" w14:textId="07182A8B" w:rsidR="00E403EC" w:rsidRPr="005A0A6D" w:rsidRDefault="00E403EC" w:rsidP="00E40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0A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B9D9D" wp14:editId="5CD54286">
            <wp:extent cx="533400" cy="317500"/>
            <wp:effectExtent l="0" t="0" r="0" b="6350"/>
            <wp:docPr id="2" name="Рисунок 2" descr="Картинки по запросу значок в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значок в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A6D">
        <w:rPr>
          <w:rFonts w:ascii="Times New Roman" w:hAnsi="Times New Roman" w:cs="Times New Roman"/>
          <w:sz w:val="28"/>
          <w:szCs w:val="28"/>
          <w:lang w:val="en-US"/>
        </w:rPr>
        <w:t>vk.com/</w:t>
      </w:r>
      <w:proofErr w:type="spellStart"/>
      <w:r w:rsidRPr="005A0A6D">
        <w:rPr>
          <w:rFonts w:ascii="Times New Roman" w:hAnsi="Times New Roman" w:cs="Times New Roman"/>
          <w:sz w:val="28"/>
          <w:szCs w:val="28"/>
          <w:lang w:val="en-US"/>
        </w:rPr>
        <w:t>tourcentrrf</w:t>
      </w:r>
      <w:proofErr w:type="spellEnd"/>
      <w:r w:rsidR="00C65A89" w:rsidRPr="005A0A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 w:rsidRPr="005A0A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2A8B70" wp14:editId="6094B0E2">
            <wp:extent cx="419100" cy="298450"/>
            <wp:effectExtent l="0" t="0" r="0" b="6350"/>
            <wp:docPr id="1" name="Рисунок 1" descr="Картинки по запросу значок инстаграм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тинки по запросу значок инстаграм вект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5" b="14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A6D">
        <w:rPr>
          <w:rFonts w:ascii="Times New Roman" w:hAnsi="Times New Roman" w:cs="Times New Roman"/>
          <w:sz w:val="28"/>
          <w:szCs w:val="28"/>
          <w:lang w:val="en-US"/>
        </w:rPr>
        <w:t>instagram.com/</w:t>
      </w:r>
      <w:proofErr w:type="spellStart"/>
      <w:r w:rsidRPr="005A0A6D">
        <w:rPr>
          <w:rFonts w:ascii="Times New Roman" w:hAnsi="Times New Roman" w:cs="Times New Roman"/>
          <w:sz w:val="28"/>
          <w:szCs w:val="28"/>
          <w:lang w:val="en-US"/>
        </w:rPr>
        <w:t>tourcentr</w:t>
      </w:r>
      <w:proofErr w:type="spellEnd"/>
    </w:p>
    <w:p w14:paraId="2DF50862" w14:textId="017E84E9" w:rsidR="004F7F23" w:rsidRPr="005A0A6D" w:rsidRDefault="00E403EC" w:rsidP="0030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A6D">
        <w:rPr>
          <w:rFonts w:ascii="Times New Roman" w:hAnsi="Times New Roman" w:cs="Times New Roman"/>
          <w:sz w:val="28"/>
          <w:szCs w:val="28"/>
        </w:rPr>
        <w:t>Подписывайтесь и следите за новостями!</w:t>
      </w:r>
    </w:p>
    <w:sectPr w:rsidR="004F7F23" w:rsidRPr="005A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0488"/>
    <w:multiLevelType w:val="hybridMultilevel"/>
    <w:tmpl w:val="F1D2C20C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>
      <w:start w:val="1"/>
      <w:numFmt w:val="lowerLetter"/>
      <w:lvlText w:val="%2."/>
      <w:lvlJc w:val="left"/>
      <w:pPr>
        <w:ind w:left="1450" w:hanging="360"/>
      </w:pPr>
    </w:lvl>
    <w:lvl w:ilvl="2" w:tplc="0419001B">
      <w:start w:val="1"/>
      <w:numFmt w:val="lowerRoman"/>
      <w:lvlText w:val="%3."/>
      <w:lvlJc w:val="right"/>
      <w:pPr>
        <w:ind w:left="2170" w:hanging="180"/>
      </w:pPr>
    </w:lvl>
    <w:lvl w:ilvl="3" w:tplc="0419000F">
      <w:start w:val="1"/>
      <w:numFmt w:val="decimal"/>
      <w:lvlText w:val="%4."/>
      <w:lvlJc w:val="left"/>
      <w:pPr>
        <w:ind w:left="2890" w:hanging="360"/>
      </w:pPr>
    </w:lvl>
    <w:lvl w:ilvl="4" w:tplc="04190019">
      <w:start w:val="1"/>
      <w:numFmt w:val="lowerLetter"/>
      <w:lvlText w:val="%5."/>
      <w:lvlJc w:val="left"/>
      <w:pPr>
        <w:ind w:left="3610" w:hanging="360"/>
      </w:pPr>
    </w:lvl>
    <w:lvl w:ilvl="5" w:tplc="0419001B">
      <w:start w:val="1"/>
      <w:numFmt w:val="lowerRoman"/>
      <w:lvlText w:val="%6."/>
      <w:lvlJc w:val="right"/>
      <w:pPr>
        <w:ind w:left="4330" w:hanging="180"/>
      </w:pPr>
    </w:lvl>
    <w:lvl w:ilvl="6" w:tplc="0419000F">
      <w:start w:val="1"/>
      <w:numFmt w:val="decimal"/>
      <w:lvlText w:val="%7."/>
      <w:lvlJc w:val="left"/>
      <w:pPr>
        <w:ind w:left="5050" w:hanging="360"/>
      </w:pPr>
    </w:lvl>
    <w:lvl w:ilvl="7" w:tplc="04190019">
      <w:start w:val="1"/>
      <w:numFmt w:val="lowerLetter"/>
      <w:lvlText w:val="%8."/>
      <w:lvlJc w:val="left"/>
      <w:pPr>
        <w:ind w:left="5770" w:hanging="360"/>
      </w:pPr>
    </w:lvl>
    <w:lvl w:ilvl="8" w:tplc="0419001B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6223D82"/>
    <w:multiLevelType w:val="hybridMultilevel"/>
    <w:tmpl w:val="DE04C4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0A7F68"/>
    <w:multiLevelType w:val="hybridMultilevel"/>
    <w:tmpl w:val="319E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14840"/>
    <w:multiLevelType w:val="hybridMultilevel"/>
    <w:tmpl w:val="059EE19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56A37FC4"/>
    <w:multiLevelType w:val="hybridMultilevel"/>
    <w:tmpl w:val="BE16E82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6257022E"/>
    <w:multiLevelType w:val="hybridMultilevel"/>
    <w:tmpl w:val="78FA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27268"/>
    <w:multiLevelType w:val="hybridMultilevel"/>
    <w:tmpl w:val="9F72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23"/>
    <w:rsid w:val="00304864"/>
    <w:rsid w:val="004743AF"/>
    <w:rsid w:val="00494E68"/>
    <w:rsid w:val="004F7F23"/>
    <w:rsid w:val="005A0A6D"/>
    <w:rsid w:val="00A20EE4"/>
    <w:rsid w:val="00A91BDF"/>
    <w:rsid w:val="00C65A89"/>
    <w:rsid w:val="00E4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7D2E"/>
  <w15:chartTrackingRefBased/>
  <w15:docId w15:val="{A3E1DCDC-4145-4BDE-B65F-20B27221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03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EC"/>
    <w:pPr>
      <w:ind w:left="720"/>
      <w:contextualSpacing/>
    </w:pPr>
  </w:style>
  <w:style w:type="character" w:customStyle="1" w:styleId="logo">
    <w:name w:val="logo"/>
    <w:rsid w:val="00E403EC"/>
  </w:style>
  <w:style w:type="table" w:styleId="a4">
    <w:name w:val="Table Grid"/>
    <w:basedOn w:val="a1"/>
    <w:uiPriority w:val="39"/>
    <w:rsid w:val="00E403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4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urcentr.p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2019-07-02T16:58:00Z</dcterms:created>
  <dcterms:modified xsi:type="dcterms:W3CDTF">2019-09-22T17:53:00Z</dcterms:modified>
</cp:coreProperties>
</file>